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7B7F" w14:textId="47955F7E" w:rsidR="000B0211" w:rsidRDefault="000B0211" w:rsidP="000B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Poskytovanie dotácií na stravu v školskom roku 2021/2022</w:t>
      </w:r>
    </w:p>
    <w:p w14:paraId="487D4535" w14:textId="08D4D354" w:rsidR="000B0211" w:rsidRDefault="000B0211" w:rsidP="000B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67BC0585" w14:textId="77777777" w:rsidR="000B0211" w:rsidRDefault="000B0211" w:rsidP="000B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28F9F32F" w14:textId="636E7EF9" w:rsidR="000B0211" w:rsidRPr="000B0211" w:rsidRDefault="000B0211" w:rsidP="000B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B02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 cieľom urýchliť proces posúdenia oprávnenosti detí, ktoré </w:t>
      </w:r>
      <w:r w:rsidRPr="000B0211"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>žijú v domácnosti, ktorej príjem je najviac vo výške životného minima</w:t>
      </w:r>
      <w:r w:rsidRPr="000B02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(ďalej len „deti v ŽM“) si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0B02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dovoľujeme požiadať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0B02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zákonných zástupcov detí, ktorým je dotácia na stravu z tohto titulu už poskytovaná v roku 2021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aby predložili:</w:t>
      </w:r>
    </w:p>
    <w:p w14:paraId="17F30E65" w14:textId="77777777" w:rsidR="000B0211" w:rsidRPr="000B0211" w:rsidRDefault="000B0211" w:rsidP="000B02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B0211">
        <w:rPr>
          <w:rFonts w:ascii="Arial" w:eastAsia="Times New Roman" w:hAnsi="Arial" w:cs="Arial"/>
          <w:color w:val="222222"/>
          <w:sz w:val="10"/>
          <w:szCs w:val="10"/>
          <w:lang w:eastAsia="sk-SK"/>
        </w:rPr>
        <w:t> </w:t>
      </w:r>
    </w:p>
    <w:p w14:paraId="627BF4A2" w14:textId="338FC9E7" w:rsidR="000B0211" w:rsidRPr="000B0211" w:rsidRDefault="000B0211" w:rsidP="000B0211">
      <w:pPr>
        <w:shd w:val="clear" w:color="auto" w:fill="FFFFFF"/>
        <w:spacing w:before="100" w:beforeAutospacing="1" w:after="6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B02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</w:t>
      </w:r>
      <w:r w:rsidRPr="000B0211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</w:t>
      </w:r>
      <w:r w:rsidRPr="000B02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úrad </w:t>
      </w:r>
      <w:r w:rsidRPr="000B0211"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 xml:space="preserve"> do 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>30.07</w:t>
      </w:r>
      <w:r w:rsidRPr="000B0211">
        <w:rPr>
          <w:rFonts w:ascii="Arial" w:eastAsia="Times New Roman" w:hAnsi="Arial" w:cs="Arial"/>
          <w:color w:val="222222"/>
          <w:sz w:val="24"/>
          <w:szCs w:val="24"/>
          <w:u w:val="single"/>
          <w:lang w:eastAsia="sk-SK"/>
        </w:rPr>
        <w:t>.2021</w:t>
      </w:r>
      <w:r w:rsidRPr="000B02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nový Formulár na posúdenie príjmu vrátane podkladov ku konaniu v tejto veci (napr. doklad o príjme) s tým, že v takomto prípade, ak pôjde o dieťa v ŽM, bude oprávnené na poskytnutie dotácie na stravu od mesiaca september 2021;</w:t>
      </w:r>
    </w:p>
    <w:p w14:paraId="4864D0AE" w14:textId="2E417B8F" w:rsidR="000B0211" w:rsidRDefault="000B0211" w:rsidP="000B0211">
      <w:pPr>
        <w:shd w:val="clear" w:color="auto" w:fill="FFFFFF"/>
        <w:spacing w:before="100" w:beforeAutospacing="1" w:after="6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B02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-</w:t>
      </w:r>
      <w:r w:rsidRPr="000B0211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    </w:t>
      </w:r>
      <w:r w:rsidRPr="000B02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potvrdenie, že dieťa žije v domácnosti, ktorej príjem je najviac vo výške sumy ŽM, ktoré zašle úrad zákonnému zástupcovi je nevyhnutné bezodkladne predložiť žiadateľovi/zriaďovateľovi školského zariadenia.  </w:t>
      </w:r>
    </w:p>
    <w:p w14:paraId="212DF238" w14:textId="7C2FC12C" w:rsidR="000B0211" w:rsidRDefault="000B0211" w:rsidP="000B0211">
      <w:pPr>
        <w:shd w:val="clear" w:color="auto" w:fill="FFFFFF"/>
        <w:spacing w:before="100" w:beforeAutospacing="1" w:after="6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F12BE1A" w14:textId="1D13D4DF" w:rsidR="000B0211" w:rsidRDefault="000B0211" w:rsidP="000B0211">
      <w:pPr>
        <w:shd w:val="clear" w:color="auto" w:fill="FFFFFF"/>
        <w:spacing w:before="100" w:beforeAutospacing="1" w:after="6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1CDA384B" w14:textId="7AAE6172" w:rsidR="000B0211" w:rsidRDefault="000B0211" w:rsidP="000B0211">
      <w:pPr>
        <w:shd w:val="clear" w:color="auto" w:fill="FFFFFF"/>
        <w:spacing w:before="100" w:beforeAutospacing="1" w:after="6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0F7D10ED" w14:textId="77777777" w:rsidR="00A86050" w:rsidRDefault="00A86050" w:rsidP="00A860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Poskytovanie dotácií na stravu v školskom roku 2021/2022</w:t>
      </w:r>
    </w:p>
    <w:p w14:paraId="0EDD4834" w14:textId="5A27BB0C" w:rsidR="000B0211" w:rsidRDefault="000B0211" w:rsidP="000B0211">
      <w:pPr>
        <w:shd w:val="clear" w:color="auto" w:fill="FFFFFF"/>
        <w:spacing w:before="100" w:beforeAutospacing="1" w:after="6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13F9220" w14:textId="3E4DBC3D" w:rsidR="000B0211" w:rsidRDefault="000B0211" w:rsidP="000B0211">
      <w:pPr>
        <w:shd w:val="clear" w:color="auto" w:fill="FFFFFF"/>
        <w:spacing w:before="100" w:beforeAutospacing="1" w:after="6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Dovoľujeme si požiadať zákonného zástupcu dieťaťa, v ktorého starostlivosti dieťa je, že k poskytnutiu dotácií na stravu je nevyhnutné predložiť:</w:t>
      </w:r>
    </w:p>
    <w:p w14:paraId="473B4BCC" w14:textId="77777777" w:rsidR="000B0211" w:rsidRDefault="000B0211" w:rsidP="000B0211">
      <w:pPr>
        <w:shd w:val="clear" w:color="auto" w:fill="FFFFFF"/>
        <w:spacing w:before="100" w:beforeAutospacing="1" w:after="6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B1A0A04" w14:textId="77777777" w:rsidR="000B0211" w:rsidRPr="000B0211" w:rsidRDefault="000B0211" w:rsidP="000B021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211">
        <w:rPr>
          <w:rFonts w:ascii="Arial" w:hAnsi="Arial" w:cs="Arial"/>
          <w:sz w:val="24"/>
          <w:szCs w:val="24"/>
        </w:rPr>
        <w:t xml:space="preserve">potvrdenie, že dieťa žije v domácnosti, ktorej sa poskytuje pomoc v hmotnej núdzi, </w:t>
      </w:r>
    </w:p>
    <w:p w14:paraId="40FF08A1" w14:textId="77777777" w:rsidR="000B0211" w:rsidRPr="000B0211" w:rsidRDefault="000B0211" w:rsidP="000B021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211">
        <w:rPr>
          <w:rFonts w:ascii="Arial" w:hAnsi="Arial" w:cs="Arial"/>
          <w:sz w:val="24"/>
          <w:szCs w:val="24"/>
        </w:rPr>
        <w:t>potvrdenie, že dieťa žije v domácnosti, ktorej príjem je najviac vo výške sumy životného minima,</w:t>
      </w:r>
    </w:p>
    <w:p w14:paraId="12FAE5C7" w14:textId="77777777" w:rsidR="000B0211" w:rsidRPr="000B0211" w:rsidRDefault="000B0211" w:rsidP="000B021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211">
        <w:rPr>
          <w:rFonts w:ascii="Arial" w:hAnsi="Arial" w:cs="Arial"/>
          <w:sz w:val="24"/>
          <w:szCs w:val="24"/>
        </w:rPr>
        <w:t xml:space="preserve">čestné vyhlásenie o neuplatnení nároku na sumu daňového zvýhodnenia na vyživované dieťa.  </w:t>
      </w:r>
    </w:p>
    <w:p w14:paraId="0FEE7C0F" w14:textId="77777777" w:rsidR="000B0211" w:rsidRPr="000B0211" w:rsidRDefault="000B0211" w:rsidP="000B0211">
      <w:pPr>
        <w:shd w:val="clear" w:color="auto" w:fill="FFFFFF"/>
        <w:spacing w:before="100" w:beforeAutospacing="1" w:after="6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5EA67747" w14:textId="57D30152" w:rsidR="000B0211" w:rsidRPr="000B0211" w:rsidRDefault="000B0211" w:rsidP="000B0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B021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Termín na predloženie vyššie uvedených potvrdení je do 30.07.2021.</w:t>
      </w:r>
    </w:p>
    <w:p w14:paraId="2FAA9086" w14:textId="77777777" w:rsidR="007E3EAE" w:rsidRDefault="007E3EAE"/>
    <w:sectPr w:rsidR="007E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11"/>
    <w:rsid w:val="000B0211"/>
    <w:rsid w:val="007E3EAE"/>
    <w:rsid w:val="00A8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C03E"/>
  <w15:chartTrackingRefBased/>
  <w15:docId w15:val="{FF045F40-E628-4E61-96B7-364527F2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B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B0211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0B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Čermák</dc:creator>
  <cp:keywords/>
  <dc:description/>
  <cp:lastModifiedBy>Štefan Čermák</cp:lastModifiedBy>
  <cp:revision>1</cp:revision>
  <dcterms:created xsi:type="dcterms:W3CDTF">2021-07-16T08:35:00Z</dcterms:created>
  <dcterms:modified xsi:type="dcterms:W3CDTF">2021-07-16T08:47:00Z</dcterms:modified>
</cp:coreProperties>
</file>