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A656" w14:textId="4431B71A" w:rsidR="000B7758" w:rsidRPr="000B7758" w:rsidRDefault="000B7758" w:rsidP="00762FE5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32"/>
          <w:szCs w:val="32"/>
          <w:lang w:eastAsia="sk-SK"/>
        </w:rPr>
      </w:pPr>
      <w:r w:rsidRPr="000B775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sk-SK"/>
        </w:rPr>
        <w:t>Učiteľ</w:t>
      </w:r>
      <w:r w:rsidR="006432F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sk-SK"/>
        </w:rPr>
        <w:t>/-ka</w:t>
      </w:r>
      <w:r w:rsidRPr="000B775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sk-SK"/>
        </w:rPr>
        <w:t xml:space="preserve"> 1. – 4. ročníka ZŠ</w:t>
      </w:r>
    </w:p>
    <w:p w14:paraId="44C419EB" w14:textId="7AB84C6B" w:rsidR="000B7758" w:rsidRPr="000B7758" w:rsidRDefault="000B7758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0B77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Informácie o pracovnom mieste</w:t>
      </w:r>
    </w:p>
    <w:p w14:paraId="32231CC5" w14:textId="77777777" w:rsidR="000B7758" w:rsidRPr="000B7758" w:rsidRDefault="000B7758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0B77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Miesto výkonu práce</w:t>
      </w:r>
    </w:p>
    <w:p w14:paraId="08138796" w14:textId="24BC7EC7" w:rsidR="000B7758" w:rsidRPr="000B7758" w:rsidRDefault="000B7758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0B775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Základná škola, </w:t>
      </w:r>
      <w:r w:rsidRPr="00762FE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Tureň 200</w:t>
      </w:r>
      <w:r w:rsidRPr="000B775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, </w:t>
      </w:r>
      <w:r w:rsidRPr="00762FE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903 01  Tureň</w:t>
      </w:r>
    </w:p>
    <w:p w14:paraId="70454D0C" w14:textId="77777777" w:rsidR="000B7758" w:rsidRPr="000B7758" w:rsidRDefault="000B7758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0B77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Termín nástupu</w:t>
      </w:r>
    </w:p>
    <w:p w14:paraId="2DA9B11C" w14:textId="53F428DA" w:rsidR="000B7758" w:rsidRPr="000B7758" w:rsidRDefault="000B7758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762FE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22.08</w:t>
      </w:r>
      <w:r w:rsidRPr="000B775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.2022 (prípadne dohodou)</w:t>
      </w:r>
    </w:p>
    <w:p w14:paraId="61FC3A70" w14:textId="77777777" w:rsidR="000B7758" w:rsidRPr="000B7758" w:rsidRDefault="000B7758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0B77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Rozsah úväzku</w:t>
      </w:r>
    </w:p>
    <w:p w14:paraId="245ACE87" w14:textId="6C4DCF22" w:rsidR="000B7758" w:rsidRPr="00762FE5" w:rsidRDefault="000B7758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0B775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100% úväzok</w:t>
      </w:r>
    </w:p>
    <w:p w14:paraId="00104EDB" w14:textId="77777777" w:rsidR="003A644F" w:rsidRPr="000B7758" w:rsidRDefault="003A644F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14:paraId="00B1F09A" w14:textId="77777777" w:rsidR="000B7758" w:rsidRPr="000B7758" w:rsidRDefault="000B7758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0B77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Platové podmienky</w:t>
      </w:r>
    </w:p>
    <w:p w14:paraId="4567EEF4" w14:textId="77777777" w:rsidR="000B7758" w:rsidRPr="000B7758" w:rsidRDefault="000B7758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0B775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Plat zamestnanca bude zohľadňovať zákon 553/2003 Z. z. a Nariadenie vlády Slovenskej republiky č. 338/2019 Z. z., ktorými sa ustanovujú "Platové tarify PZ a OZ a zvýšenie platových taríf v závislosti od dĺžky započítanej praxe, účinné od 1. 1. 2020”.</w:t>
      </w:r>
    </w:p>
    <w:p w14:paraId="73A06BA0" w14:textId="77777777" w:rsidR="003A644F" w:rsidRPr="000B7758" w:rsidRDefault="003A644F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14:paraId="5F2F84C6" w14:textId="3D05866F" w:rsidR="00762FE5" w:rsidRPr="000B7758" w:rsidRDefault="000B7758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  <w:r w:rsidRPr="000B77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Požiadavky na uchádzača</w:t>
      </w:r>
    </w:p>
    <w:p w14:paraId="758DD602" w14:textId="77777777" w:rsidR="000B7758" w:rsidRPr="000B7758" w:rsidRDefault="000B7758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0B77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Vzdelanie</w:t>
      </w:r>
    </w:p>
    <w:p w14:paraId="5D57FA71" w14:textId="423A50CD" w:rsidR="000B7758" w:rsidRPr="000B7758" w:rsidRDefault="000B7758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0B775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Vzdelanie podľa Zákona č. 138/2019 Z. z. o pedagogických zamestnancoch a odborných zamestnancoch v znení neskorších predpisov a Vyhlášky MŠVV</w:t>
      </w:r>
      <w:r w:rsidRPr="00762FE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a</w:t>
      </w:r>
      <w:r w:rsidRPr="000B775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Š SR 1/2020 Z. z.</w:t>
      </w:r>
    </w:p>
    <w:p w14:paraId="132FBAAA" w14:textId="77777777" w:rsidR="000B7758" w:rsidRPr="000B7758" w:rsidRDefault="000B7758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0B77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Kvalifikačné predpoklady</w:t>
      </w:r>
    </w:p>
    <w:p w14:paraId="2918B7AB" w14:textId="0B807EF7" w:rsidR="000B7758" w:rsidRPr="00762FE5" w:rsidRDefault="000B7758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0B775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VŠ 2. stupňa, študijný odbor: učiteľstvo 1. až 4. ročník ZŠ</w:t>
      </w:r>
    </w:p>
    <w:p w14:paraId="0376C86E" w14:textId="77777777" w:rsidR="003A644F" w:rsidRPr="000B7758" w:rsidRDefault="003A644F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14:paraId="376E3807" w14:textId="17866BDF" w:rsidR="000B7758" w:rsidRPr="000B7758" w:rsidRDefault="000B7758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762FE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Žiadosť, ž</w:t>
      </w:r>
      <w:r w:rsidRPr="000B775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ivotopis a</w:t>
      </w:r>
      <w:r w:rsidRPr="00762FE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 písomný súhlas uchádzača so spracovaním </w:t>
      </w:r>
      <w:r w:rsidR="00976A48" w:rsidRPr="00762FE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osobných údajov v súlade so zákonom 18/2018 </w:t>
      </w:r>
      <w:proofErr w:type="spellStart"/>
      <w:r w:rsidR="00976A48" w:rsidRPr="00762FE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Z.z</w:t>
      </w:r>
      <w:proofErr w:type="spellEnd"/>
      <w:r w:rsidR="00976A48" w:rsidRPr="00762FE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. o ochrane osobných údajov a o zmene a doplnení niektorých zákonov v znení zákona č. 221/2019 </w:t>
      </w:r>
      <w:proofErr w:type="spellStart"/>
      <w:r w:rsidR="00976A48" w:rsidRPr="00762FE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Z.z</w:t>
      </w:r>
      <w:proofErr w:type="spellEnd"/>
      <w:r w:rsidR="00976A48" w:rsidRPr="00762FE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. </w:t>
      </w:r>
      <w:r w:rsidR="00C5702C" w:rsidRPr="00762FE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treba zaslať poštou alebo doručiť osobne na adresu</w:t>
      </w:r>
      <w:r w:rsidR="003A644F" w:rsidRPr="00762FE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Obecný úrad Tureň, č. 36, 903 01  Tureň,</w:t>
      </w:r>
      <w:r w:rsidR="00C5702C" w:rsidRPr="00762FE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3A644F" w:rsidRPr="00762F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do 20.06.2022.</w:t>
      </w:r>
    </w:p>
    <w:p w14:paraId="4B2AFF94" w14:textId="61C37E5F" w:rsidR="000B7758" w:rsidRPr="000B7758" w:rsidRDefault="000B7758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14:paraId="4B9BA91B" w14:textId="77777777" w:rsidR="000B7758" w:rsidRPr="000B7758" w:rsidRDefault="000B7758" w:rsidP="00762FE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0B775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Kontaktná osoba:</w:t>
      </w:r>
    </w:p>
    <w:p w14:paraId="2DB35092" w14:textId="1A659C47" w:rsidR="000B7758" w:rsidRPr="00762FE5" w:rsidRDefault="003A644F" w:rsidP="00762FE5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762FE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Štefan Čermák, 0908 729</w:t>
      </w:r>
      <w:r w:rsidR="006432F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  <w:r w:rsidRPr="00762FE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623</w:t>
      </w:r>
      <w:r w:rsidR="006432F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 02/45918111</w:t>
      </w:r>
    </w:p>
    <w:p w14:paraId="590F9A01" w14:textId="5FF03542" w:rsidR="003A644F" w:rsidRPr="000B7758" w:rsidRDefault="003A644F" w:rsidP="00762FE5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762FE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                       0918 416 779</w:t>
      </w:r>
    </w:p>
    <w:sectPr w:rsidR="003A644F" w:rsidRPr="000B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62D6D"/>
    <w:multiLevelType w:val="multilevel"/>
    <w:tmpl w:val="F524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43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58"/>
    <w:rsid w:val="000B7758"/>
    <w:rsid w:val="003A644F"/>
    <w:rsid w:val="006432F1"/>
    <w:rsid w:val="00762FE5"/>
    <w:rsid w:val="00976A48"/>
    <w:rsid w:val="00BE0B1F"/>
    <w:rsid w:val="00C5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72E9"/>
  <w15:chartTrackingRefBased/>
  <w15:docId w15:val="{8D214C06-5D48-44B2-84A6-F4FA2801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0B77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0B77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kgd">
    <w:name w:val="skgd"/>
    <w:basedOn w:val="Normlny"/>
    <w:rsid w:val="000B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mpositeinner">
    <w:name w:val="compositeinner"/>
    <w:basedOn w:val="Normlny"/>
    <w:rsid w:val="000B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B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B7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2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12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376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6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3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6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712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5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5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9550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Čermák</dc:creator>
  <cp:keywords/>
  <dc:description/>
  <cp:lastModifiedBy>Štefan Čermák</cp:lastModifiedBy>
  <cp:revision>3</cp:revision>
  <cp:lastPrinted>2022-05-27T06:26:00Z</cp:lastPrinted>
  <dcterms:created xsi:type="dcterms:W3CDTF">2022-05-26T08:46:00Z</dcterms:created>
  <dcterms:modified xsi:type="dcterms:W3CDTF">2022-05-27T06:27:00Z</dcterms:modified>
</cp:coreProperties>
</file>