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43" w:rsidRPr="009106C8" w:rsidRDefault="00406443" w:rsidP="00406443">
      <w:pPr>
        <w:spacing w:line="360" w:lineRule="auto"/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</w:pPr>
      <w:r w:rsidRPr="009106C8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Obecný úrad Tureň, hľadá </w:t>
      </w:r>
      <w:r w:rsidRPr="009A21E6">
        <w:rPr>
          <w:rFonts w:ascii="Source Sans Pro" w:hAnsi="Source Sans Pro"/>
          <w:b/>
          <w:bCs/>
          <w:color w:val="2D2D2D"/>
          <w:sz w:val="40"/>
          <w:szCs w:val="40"/>
          <w:u w:val="single"/>
          <w:shd w:val="clear" w:color="auto" w:fill="FFFFFF"/>
        </w:rPr>
        <w:t xml:space="preserve">upratovačku </w:t>
      </w:r>
      <w:r w:rsidRPr="009106C8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do priestorov materskej školy v Turni.</w:t>
      </w:r>
    </w:p>
    <w:p w:rsidR="00406443" w:rsidRPr="009106C8" w:rsidRDefault="00406443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Druh pracovného pomeru:</w:t>
      </w: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 xml:space="preserve"> Hlavný pracovný pomer</w:t>
      </w:r>
    </w:p>
    <w:p w:rsidR="00406443" w:rsidRPr="009106C8" w:rsidRDefault="00406443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Termín nástupu:</w:t>
      </w: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 xml:space="preserve"> 02.09.2019</w:t>
      </w:r>
    </w:p>
    <w:p w:rsidR="00406443" w:rsidRDefault="00406443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Plat:</w:t>
      </w:r>
      <w:r w:rsidRPr="009A21E6">
        <w:rPr>
          <w:rFonts w:ascii="Source Sans Pro" w:hAnsi="Source Sans Pro"/>
          <w:color w:val="2D2D2D"/>
          <w:sz w:val="28"/>
          <w:szCs w:val="28"/>
        </w:rPr>
        <w:t xml:space="preserve"> </w:t>
      </w: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v zmysle zákona č. 553/2003 Z. z. o odmeňovaní niektorých zamestnancov pri výkone práce vo verejnom záujme a o zmene a doplnení niektorých zákonov a nariadenia vlády SR (v závislosti od platovej triedy a odpracovaných rokov).</w:t>
      </w:r>
    </w:p>
    <w:p w:rsidR="009106C8" w:rsidRPr="009106C8" w:rsidRDefault="009106C8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</w:p>
    <w:p w:rsidR="00406443" w:rsidRDefault="00406443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Bližšie informácie poskytneme na obecnom úrade počas úradných hodín.</w:t>
      </w:r>
    </w:p>
    <w:p w:rsidR="009106C8" w:rsidRPr="009106C8" w:rsidRDefault="009106C8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</w:p>
    <w:p w:rsidR="00406443" w:rsidRDefault="00406443" w:rsidP="00406443">
      <w:pPr>
        <w:spacing w:line="360" w:lineRule="auto"/>
        <w:rPr>
          <w:rFonts w:ascii="Source Sans Pro" w:hAnsi="Source Sans Pro"/>
          <w:color w:val="2D2D2D"/>
          <w:sz w:val="25"/>
          <w:szCs w:val="25"/>
          <w:shd w:val="clear" w:color="auto" w:fill="FFFFFF"/>
        </w:rPr>
      </w:pPr>
    </w:p>
    <w:p w:rsidR="00406443" w:rsidRPr="009A21E6" w:rsidRDefault="00E74818" w:rsidP="00406443">
      <w:pPr>
        <w:spacing w:line="360" w:lineRule="auto"/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</w:pP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Községi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hivatal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Zonctorony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, 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u w:val="single"/>
          <w:shd w:val="clear" w:color="auto" w:fill="FFFFFF"/>
        </w:rPr>
        <w:t>takarítónőt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keres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 a 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helyi</w:t>
      </w:r>
      <w:proofErr w:type="spellEnd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40"/>
          <w:szCs w:val="40"/>
          <w:shd w:val="clear" w:color="auto" w:fill="FFFFFF"/>
        </w:rPr>
        <w:t>óvodába</w:t>
      </w:r>
      <w:proofErr w:type="spellEnd"/>
    </w:p>
    <w:p w:rsidR="00E74818" w:rsidRPr="009106C8" w:rsidRDefault="00E74818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Munkaviszony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:</w:t>
      </w:r>
      <w:r w:rsidRPr="009106C8">
        <w:rPr>
          <w:rFonts w:ascii="Source Sans Pro" w:hAnsi="Source Sans Pro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teljes</w:t>
      </w:r>
      <w:proofErr w:type="spellEnd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munkaidő</w:t>
      </w:r>
      <w:proofErr w:type="spellEnd"/>
    </w:p>
    <w:p w:rsidR="00E74818" w:rsidRPr="009106C8" w:rsidRDefault="00E74818" w:rsidP="00406443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Munkaviszony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kezdete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:</w:t>
      </w:r>
      <w:r w:rsidRPr="009106C8">
        <w:rPr>
          <w:rFonts w:ascii="Source Sans Pro" w:hAnsi="Source Sans Pro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2019.09.02</w:t>
      </w:r>
    </w:p>
    <w:p w:rsidR="00E74818" w:rsidRPr="009106C8" w:rsidRDefault="00CC15E1" w:rsidP="00E74818">
      <w:pPr>
        <w:pStyle w:val="PredformtovanHTML"/>
        <w:shd w:val="clear" w:color="auto" w:fill="F8F9FA"/>
        <w:spacing w:line="660" w:lineRule="atLeast"/>
        <w:rPr>
          <w:rFonts w:ascii="Source Sans Pro" w:hAnsi="Source Sans Pro"/>
          <w:color w:val="222222"/>
          <w:sz w:val="24"/>
          <w:szCs w:val="24"/>
          <w:lang w:val="hu-HU"/>
        </w:rPr>
      </w:pPr>
      <w:proofErr w:type="gramStart"/>
      <w:r>
        <w:rPr>
          <w:rFonts w:ascii="Source Sans Pro" w:hAnsi="Source Sans Pro"/>
          <w:b/>
          <w:bCs/>
          <w:color w:val="222222"/>
          <w:sz w:val="28"/>
          <w:szCs w:val="28"/>
          <w:lang w:val="hu-HU"/>
        </w:rPr>
        <w:t>Munkabér</w:t>
      </w:r>
      <w:r w:rsidR="00E74818" w:rsidRPr="009A21E6">
        <w:rPr>
          <w:rFonts w:ascii="Source Sans Pro" w:hAnsi="Source Sans Pro"/>
          <w:b/>
          <w:bCs/>
          <w:color w:val="222222"/>
          <w:sz w:val="28"/>
          <w:szCs w:val="28"/>
          <w:lang w:val="hu-HU"/>
        </w:rPr>
        <w:t>:</w:t>
      </w:r>
      <w:r w:rsidR="00E74818" w:rsidRPr="009106C8">
        <w:rPr>
          <w:rFonts w:ascii="Source Sans Pro" w:hAnsi="Source Sans Pro"/>
          <w:b/>
          <w:bCs/>
          <w:color w:val="222222"/>
          <w:sz w:val="24"/>
          <w:szCs w:val="24"/>
          <w:lang w:val="hu-HU"/>
        </w:rPr>
        <w:t xml:space="preserve">  </w:t>
      </w:r>
      <w:r>
        <w:rPr>
          <w:rFonts w:ascii="Source Sans Pro" w:hAnsi="Source Sans Pro"/>
          <w:color w:val="222222"/>
          <w:sz w:val="24"/>
          <w:szCs w:val="24"/>
          <w:lang w:val="hu-HU"/>
        </w:rPr>
        <w:t>az</w:t>
      </w:r>
      <w:proofErr w:type="gramEnd"/>
      <w:r>
        <w:rPr>
          <w:rFonts w:ascii="Source Sans Pro" w:hAnsi="Source Sans Pro"/>
          <w:color w:val="222222"/>
          <w:sz w:val="24"/>
          <w:szCs w:val="24"/>
          <w:lang w:val="hu-HU"/>
        </w:rPr>
        <w:t xml:space="preserve"> </w:t>
      </w:r>
      <w:r w:rsidR="00E74818" w:rsidRPr="009106C8">
        <w:rPr>
          <w:rFonts w:ascii="Source Sans Pro" w:hAnsi="Source Sans Pro"/>
          <w:color w:val="222222"/>
          <w:sz w:val="24"/>
          <w:szCs w:val="24"/>
          <w:lang w:val="hu-HU"/>
        </w:rPr>
        <w:t xml:space="preserve">553/2003-as törvény alapján az egyes alkalmazottaknak a közérdekű munka elvégzése során fizetett díjazásáról, valamint a Szlovák Köztársaság kormányának egyes törvényei és rendeleteinek módosításáról és kiegészítéséről (a </w:t>
      </w:r>
      <w:r>
        <w:rPr>
          <w:rFonts w:ascii="Source Sans Pro" w:hAnsi="Source Sans Pro"/>
          <w:color w:val="222222"/>
          <w:sz w:val="24"/>
          <w:szCs w:val="24"/>
          <w:lang w:val="hu-HU"/>
        </w:rPr>
        <w:t>fizetési osztály</w:t>
      </w:r>
      <w:r w:rsidR="00E74818" w:rsidRPr="009106C8">
        <w:rPr>
          <w:rFonts w:ascii="Source Sans Pro" w:hAnsi="Source Sans Pro"/>
          <w:color w:val="222222"/>
          <w:sz w:val="24"/>
          <w:szCs w:val="24"/>
          <w:lang w:val="hu-HU"/>
        </w:rPr>
        <w:t xml:space="preserve"> és a </w:t>
      </w:r>
      <w:r>
        <w:rPr>
          <w:rFonts w:ascii="Source Sans Pro" w:hAnsi="Source Sans Pro"/>
          <w:color w:val="222222"/>
          <w:sz w:val="24"/>
          <w:szCs w:val="24"/>
          <w:lang w:val="hu-HU"/>
        </w:rPr>
        <w:t>ledolgozott</w:t>
      </w:r>
      <w:r w:rsidR="00E74818" w:rsidRPr="009106C8">
        <w:rPr>
          <w:rFonts w:ascii="Source Sans Pro" w:hAnsi="Source Sans Pro"/>
          <w:color w:val="222222"/>
          <w:sz w:val="24"/>
          <w:szCs w:val="24"/>
          <w:lang w:val="hu-HU"/>
        </w:rPr>
        <w:t xml:space="preserve"> év</w:t>
      </w:r>
      <w:r>
        <w:rPr>
          <w:rFonts w:ascii="Source Sans Pro" w:hAnsi="Source Sans Pro"/>
          <w:color w:val="222222"/>
          <w:sz w:val="24"/>
          <w:szCs w:val="24"/>
          <w:lang w:val="hu-HU"/>
        </w:rPr>
        <w:t>ek</w:t>
      </w:r>
      <w:r w:rsidR="00E74818" w:rsidRPr="009106C8">
        <w:rPr>
          <w:rFonts w:ascii="Source Sans Pro" w:hAnsi="Source Sans Pro"/>
          <w:color w:val="222222"/>
          <w:sz w:val="24"/>
          <w:szCs w:val="24"/>
          <w:lang w:val="hu-HU"/>
        </w:rPr>
        <w:t>től függően).</w:t>
      </w:r>
    </w:p>
    <w:p w:rsidR="009106C8" w:rsidRPr="009106C8" w:rsidRDefault="009106C8" w:rsidP="00E74818">
      <w:pPr>
        <w:pStyle w:val="PredformtovanHTML"/>
        <w:shd w:val="clear" w:color="auto" w:fill="F8F9FA"/>
        <w:spacing w:line="660" w:lineRule="atLeast"/>
        <w:rPr>
          <w:rFonts w:ascii="Source Sans Pro" w:hAnsi="Source Sans Pro"/>
          <w:b/>
          <w:bCs/>
          <w:color w:val="222222"/>
          <w:sz w:val="24"/>
          <w:szCs w:val="24"/>
          <w:lang w:val="hu-HU"/>
        </w:rPr>
      </w:pPr>
      <w:r w:rsidRPr="009106C8">
        <w:rPr>
          <w:rFonts w:ascii="Source Sans Pro" w:hAnsi="Source Sans Pro"/>
          <w:color w:val="222222"/>
          <w:sz w:val="24"/>
          <w:szCs w:val="24"/>
          <w:lang w:val="hu-HU"/>
        </w:rPr>
        <w:t>Közelebbi információért a községházán, ügyfélfogadási órákban érdeklődhetnek.</w:t>
      </w:r>
      <w:bookmarkStart w:id="0" w:name="_GoBack"/>
      <w:bookmarkEnd w:id="0"/>
    </w:p>
    <w:p w:rsidR="00496DF3" w:rsidRPr="009106C8" w:rsidRDefault="00496DF3">
      <w:pPr>
        <w:rPr>
          <w:b/>
          <w:sz w:val="40"/>
          <w:szCs w:val="40"/>
        </w:rPr>
      </w:pPr>
      <w:r w:rsidRPr="009106C8">
        <w:rPr>
          <w:b/>
          <w:sz w:val="40"/>
          <w:szCs w:val="40"/>
        </w:rPr>
        <w:lastRenderedPageBreak/>
        <w:t xml:space="preserve">Obecný úrad Tureň, hľadá </w:t>
      </w:r>
      <w:r w:rsidRPr="009A21E6">
        <w:rPr>
          <w:b/>
          <w:sz w:val="40"/>
          <w:szCs w:val="40"/>
          <w:u w:val="single"/>
        </w:rPr>
        <w:t>zapisovateľa/ku</w:t>
      </w:r>
      <w:r w:rsidRPr="009106C8">
        <w:rPr>
          <w:b/>
          <w:sz w:val="40"/>
          <w:szCs w:val="40"/>
        </w:rPr>
        <w:t xml:space="preserve"> na zasadnutia obecného zastupiteľstva.</w:t>
      </w:r>
    </w:p>
    <w:p w:rsidR="00496DF3" w:rsidRPr="009106C8" w:rsidRDefault="00496DF3">
      <w:pPr>
        <w:rPr>
          <w:sz w:val="24"/>
          <w:szCs w:val="24"/>
        </w:rPr>
      </w:pPr>
    </w:p>
    <w:p w:rsidR="00496DF3" w:rsidRPr="009106C8" w:rsidRDefault="00496DF3" w:rsidP="00496DF3">
      <w:pPr>
        <w:rPr>
          <w:rFonts w:ascii="Source Sans Pro" w:hAnsi="Source Sans Pro"/>
          <w:sz w:val="24"/>
          <w:szCs w:val="24"/>
        </w:rPr>
      </w:pPr>
      <w:r w:rsidRPr="009A21E6">
        <w:rPr>
          <w:rFonts w:ascii="Source Sans Pro" w:hAnsi="Source Sans Pro"/>
          <w:b/>
          <w:sz w:val="28"/>
          <w:szCs w:val="28"/>
        </w:rPr>
        <w:t>Druh pracovného pomeru:</w:t>
      </w:r>
      <w:r w:rsidRPr="009106C8">
        <w:rPr>
          <w:rFonts w:ascii="Source Sans Pro" w:hAnsi="Source Sans Pro"/>
          <w:sz w:val="24"/>
          <w:szCs w:val="24"/>
        </w:rPr>
        <w:t xml:space="preserve"> Dohoda </w:t>
      </w:r>
    </w:p>
    <w:p w:rsidR="00496DF3" w:rsidRPr="009106C8" w:rsidRDefault="00496DF3" w:rsidP="00496DF3">
      <w:pPr>
        <w:rPr>
          <w:rFonts w:ascii="Source Sans Pro" w:hAnsi="Source Sans Pro"/>
          <w:sz w:val="24"/>
          <w:szCs w:val="24"/>
        </w:rPr>
      </w:pPr>
      <w:r w:rsidRPr="009A21E6">
        <w:rPr>
          <w:rFonts w:ascii="Source Sans Pro" w:hAnsi="Source Sans Pro"/>
          <w:b/>
          <w:sz w:val="28"/>
          <w:szCs w:val="28"/>
        </w:rPr>
        <w:t>Termín nástupu:</w:t>
      </w:r>
      <w:r w:rsidRPr="009A21E6">
        <w:rPr>
          <w:rFonts w:ascii="Source Sans Pro" w:hAnsi="Source Sans Pro"/>
          <w:sz w:val="28"/>
          <w:szCs w:val="28"/>
        </w:rPr>
        <w:t xml:space="preserve"> </w:t>
      </w:r>
      <w:r w:rsidRPr="009106C8">
        <w:rPr>
          <w:rFonts w:ascii="Source Sans Pro" w:hAnsi="Source Sans Pro"/>
          <w:sz w:val="24"/>
          <w:szCs w:val="24"/>
        </w:rPr>
        <w:t xml:space="preserve"> </w:t>
      </w:r>
      <w:r w:rsidR="00406443" w:rsidRPr="009106C8">
        <w:rPr>
          <w:rFonts w:ascii="Source Sans Pro" w:hAnsi="Source Sans Pro"/>
          <w:sz w:val="24"/>
          <w:szCs w:val="24"/>
        </w:rPr>
        <w:t>02.09</w:t>
      </w:r>
      <w:r w:rsidRPr="009106C8">
        <w:rPr>
          <w:rFonts w:ascii="Source Sans Pro" w:hAnsi="Source Sans Pro"/>
          <w:sz w:val="24"/>
          <w:szCs w:val="24"/>
        </w:rPr>
        <w:t>.2019</w:t>
      </w:r>
    </w:p>
    <w:p w:rsidR="00496DF3" w:rsidRDefault="00496DF3" w:rsidP="00496DF3">
      <w:pPr>
        <w:rPr>
          <w:rFonts w:ascii="Source Sans Pro" w:hAnsi="Source Sans Pro"/>
          <w:sz w:val="24"/>
          <w:szCs w:val="24"/>
        </w:rPr>
      </w:pPr>
      <w:r w:rsidRPr="009A21E6">
        <w:rPr>
          <w:rFonts w:ascii="Source Sans Pro" w:hAnsi="Source Sans Pro"/>
          <w:b/>
          <w:sz w:val="28"/>
          <w:szCs w:val="28"/>
        </w:rPr>
        <w:t>Ponúkaná pracovná odmena:</w:t>
      </w:r>
      <w:r w:rsidRPr="009106C8">
        <w:rPr>
          <w:rFonts w:ascii="Source Sans Pro" w:hAnsi="Source Sans Pro"/>
          <w:sz w:val="24"/>
          <w:szCs w:val="24"/>
        </w:rPr>
        <w:t xml:space="preserve"> </w:t>
      </w:r>
      <w:r w:rsidR="00406443" w:rsidRPr="009106C8">
        <w:rPr>
          <w:rFonts w:ascii="Source Sans Pro" w:hAnsi="Source Sans Pro"/>
          <w:sz w:val="24"/>
          <w:szCs w:val="24"/>
        </w:rPr>
        <w:t xml:space="preserve"> </w:t>
      </w:r>
      <w:r w:rsidRPr="009106C8">
        <w:rPr>
          <w:rFonts w:ascii="Source Sans Pro" w:hAnsi="Source Sans Pro"/>
          <w:sz w:val="24"/>
          <w:szCs w:val="24"/>
        </w:rPr>
        <w:t>30,- € v hrubom / 1 zasadnutie</w:t>
      </w:r>
    </w:p>
    <w:p w:rsidR="009106C8" w:rsidRPr="009106C8" w:rsidRDefault="009106C8" w:rsidP="00496DF3">
      <w:pPr>
        <w:rPr>
          <w:rFonts w:ascii="Source Sans Pro" w:hAnsi="Source Sans Pro"/>
          <w:sz w:val="24"/>
          <w:szCs w:val="24"/>
        </w:rPr>
      </w:pPr>
    </w:p>
    <w:p w:rsidR="00496DF3" w:rsidRPr="009106C8" w:rsidRDefault="00496DF3" w:rsidP="00496DF3">
      <w:pPr>
        <w:rPr>
          <w:rFonts w:ascii="Source Sans Pro" w:hAnsi="Source Sans Pro"/>
          <w:sz w:val="24"/>
          <w:szCs w:val="24"/>
        </w:rPr>
      </w:pPr>
      <w:r w:rsidRPr="009106C8">
        <w:rPr>
          <w:rFonts w:ascii="Source Sans Pro" w:hAnsi="Source Sans Pro"/>
          <w:sz w:val="24"/>
          <w:szCs w:val="24"/>
        </w:rPr>
        <w:t xml:space="preserve">Bližšie informácie poskytneme na obecnom úrade počas úradných hodín. </w:t>
      </w:r>
    </w:p>
    <w:p w:rsidR="00615534" w:rsidRDefault="00615534" w:rsidP="00496DF3">
      <w:pPr>
        <w:rPr>
          <w:rFonts w:ascii="Source Sans Pro" w:hAnsi="Source Sans Pro"/>
          <w:sz w:val="24"/>
          <w:szCs w:val="24"/>
        </w:rPr>
      </w:pPr>
    </w:p>
    <w:p w:rsidR="009106C8" w:rsidRDefault="009106C8" w:rsidP="00496DF3">
      <w:pPr>
        <w:rPr>
          <w:rFonts w:ascii="Source Sans Pro" w:hAnsi="Source Sans Pro"/>
          <w:sz w:val="24"/>
          <w:szCs w:val="24"/>
        </w:rPr>
      </w:pPr>
    </w:p>
    <w:p w:rsidR="009106C8" w:rsidRDefault="009106C8" w:rsidP="00496DF3">
      <w:pPr>
        <w:rPr>
          <w:rFonts w:ascii="Source Sans Pro" w:hAnsi="Source Sans Pro"/>
          <w:sz w:val="24"/>
          <w:szCs w:val="24"/>
        </w:rPr>
      </w:pPr>
    </w:p>
    <w:p w:rsidR="009106C8" w:rsidRPr="009106C8" w:rsidRDefault="009106C8" w:rsidP="00496DF3">
      <w:pPr>
        <w:rPr>
          <w:rFonts w:ascii="Source Sans Pro" w:hAnsi="Source Sans Pro"/>
          <w:sz w:val="24"/>
          <w:szCs w:val="24"/>
        </w:rPr>
      </w:pPr>
    </w:p>
    <w:p w:rsidR="00615534" w:rsidRDefault="00615534" w:rsidP="00496DF3">
      <w:pPr>
        <w:rPr>
          <w:rFonts w:ascii="Source Sans Pro" w:hAnsi="Source Sans Pro"/>
          <w:sz w:val="24"/>
          <w:szCs w:val="24"/>
        </w:rPr>
      </w:pPr>
    </w:p>
    <w:p w:rsidR="009106C8" w:rsidRPr="009106C8" w:rsidRDefault="009106C8" w:rsidP="00496DF3">
      <w:pPr>
        <w:rPr>
          <w:rFonts w:ascii="Source Sans Pro" w:hAnsi="Source Sans Pro"/>
          <w:sz w:val="24"/>
          <w:szCs w:val="24"/>
        </w:rPr>
      </w:pPr>
    </w:p>
    <w:p w:rsidR="00615534" w:rsidRPr="009A21E6" w:rsidRDefault="00615534" w:rsidP="00496DF3">
      <w:pPr>
        <w:rPr>
          <w:rFonts w:ascii="Source Sans Pro" w:hAnsi="Source Sans Pro"/>
          <w:b/>
          <w:bCs/>
          <w:sz w:val="40"/>
          <w:szCs w:val="40"/>
        </w:rPr>
      </w:pPr>
      <w:proofErr w:type="spellStart"/>
      <w:r w:rsidRPr="009A21E6">
        <w:rPr>
          <w:rFonts w:ascii="Source Sans Pro" w:hAnsi="Source Sans Pro"/>
          <w:b/>
          <w:bCs/>
          <w:sz w:val="40"/>
          <w:szCs w:val="40"/>
        </w:rPr>
        <w:t>Községi</w:t>
      </w:r>
      <w:proofErr w:type="spellEnd"/>
      <w:r w:rsidRPr="009A21E6">
        <w:rPr>
          <w:rFonts w:ascii="Source Sans Pro" w:hAnsi="Source Sans Pro"/>
          <w:b/>
          <w:bCs/>
          <w:sz w:val="40"/>
          <w:szCs w:val="40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sz w:val="40"/>
          <w:szCs w:val="40"/>
        </w:rPr>
        <w:t>hivatal</w:t>
      </w:r>
      <w:proofErr w:type="spellEnd"/>
      <w:r w:rsidRPr="009A21E6">
        <w:rPr>
          <w:rFonts w:ascii="Source Sans Pro" w:hAnsi="Source Sans Pro"/>
          <w:b/>
          <w:bCs/>
          <w:sz w:val="40"/>
          <w:szCs w:val="40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sz w:val="40"/>
          <w:szCs w:val="40"/>
        </w:rPr>
        <w:t>Zonctorony</w:t>
      </w:r>
      <w:proofErr w:type="spellEnd"/>
      <w:r w:rsidRPr="009A21E6">
        <w:rPr>
          <w:rFonts w:ascii="Source Sans Pro" w:hAnsi="Source Sans Pro"/>
          <w:b/>
          <w:bCs/>
          <w:sz w:val="40"/>
          <w:szCs w:val="40"/>
        </w:rPr>
        <w:t xml:space="preserve">, </w:t>
      </w:r>
      <w:proofErr w:type="spellStart"/>
      <w:r w:rsidRPr="009A21E6">
        <w:rPr>
          <w:rFonts w:ascii="Source Sans Pro" w:hAnsi="Source Sans Pro"/>
          <w:b/>
          <w:bCs/>
          <w:sz w:val="40"/>
          <w:szCs w:val="40"/>
          <w:u w:val="single"/>
        </w:rPr>
        <w:t>jegyzőkö</w:t>
      </w:r>
      <w:r w:rsidR="002422EF" w:rsidRPr="009A21E6">
        <w:rPr>
          <w:rFonts w:ascii="Source Sans Pro" w:hAnsi="Source Sans Pro"/>
          <w:b/>
          <w:bCs/>
          <w:sz w:val="40"/>
          <w:szCs w:val="40"/>
          <w:u w:val="single"/>
        </w:rPr>
        <w:t>nyv</w:t>
      </w:r>
      <w:proofErr w:type="spellEnd"/>
      <w:r w:rsidR="002422EF" w:rsidRPr="009A21E6">
        <w:rPr>
          <w:rFonts w:ascii="Source Sans Pro" w:hAnsi="Source Sans Pro"/>
          <w:b/>
          <w:bCs/>
          <w:sz w:val="40"/>
          <w:szCs w:val="40"/>
        </w:rPr>
        <w:t xml:space="preserve"> </w:t>
      </w:r>
      <w:proofErr w:type="spellStart"/>
      <w:r w:rsidR="002422EF" w:rsidRPr="009A21E6">
        <w:rPr>
          <w:rFonts w:ascii="Source Sans Pro" w:hAnsi="Source Sans Pro"/>
          <w:b/>
          <w:bCs/>
          <w:sz w:val="40"/>
          <w:szCs w:val="40"/>
        </w:rPr>
        <w:t>írnokot</w:t>
      </w:r>
      <w:proofErr w:type="spellEnd"/>
      <w:r w:rsidR="002422EF" w:rsidRPr="009A21E6">
        <w:rPr>
          <w:rFonts w:ascii="Source Sans Pro" w:hAnsi="Source Sans Pro"/>
          <w:b/>
          <w:bCs/>
          <w:sz w:val="40"/>
          <w:szCs w:val="40"/>
        </w:rPr>
        <w:t xml:space="preserve"> </w:t>
      </w:r>
      <w:proofErr w:type="spellStart"/>
      <w:r w:rsidR="002422EF" w:rsidRPr="009A21E6">
        <w:rPr>
          <w:rFonts w:ascii="Source Sans Pro" w:hAnsi="Source Sans Pro"/>
          <w:b/>
          <w:bCs/>
          <w:sz w:val="40"/>
          <w:szCs w:val="40"/>
        </w:rPr>
        <w:t>keres</w:t>
      </w:r>
      <w:proofErr w:type="spellEnd"/>
      <w:r w:rsidR="002422EF" w:rsidRPr="009A21E6">
        <w:rPr>
          <w:rFonts w:ascii="Source Sans Pro" w:hAnsi="Source Sans Pro"/>
          <w:b/>
          <w:bCs/>
          <w:sz w:val="40"/>
          <w:szCs w:val="40"/>
        </w:rPr>
        <w:t xml:space="preserve"> a </w:t>
      </w:r>
      <w:proofErr w:type="spellStart"/>
      <w:r w:rsidR="002422EF" w:rsidRPr="009A21E6">
        <w:rPr>
          <w:rFonts w:ascii="Source Sans Pro" w:hAnsi="Source Sans Pro"/>
          <w:b/>
          <w:bCs/>
          <w:sz w:val="40"/>
          <w:szCs w:val="40"/>
        </w:rPr>
        <w:t>képviselőtestület</w:t>
      </w:r>
      <w:proofErr w:type="spellEnd"/>
      <w:r w:rsidR="002422EF" w:rsidRPr="009A21E6">
        <w:rPr>
          <w:rFonts w:ascii="Source Sans Pro" w:hAnsi="Source Sans Pro"/>
          <w:b/>
          <w:bCs/>
          <w:sz w:val="40"/>
          <w:szCs w:val="40"/>
        </w:rPr>
        <w:t xml:space="preserve"> </w:t>
      </w:r>
      <w:proofErr w:type="spellStart"/>
      <w:r w:rsidR="002422EF" w:rsidRPr="009A21E6">
        <w:rPr>
          <w:rFonts w:ascii="Source Sans Pro" w:hAnsi="Source Sans Pro"/>
          <w:b/>
          <w:bCs/>
          <w:sz w:val="40"/>
          <w:szCs w:val="40"/>
        </w:rPr>
        <w:t>gyű</w:t>
      </w:r>
      <w:r w:rsidR="009106C8" w:rsidRPr="009A21E6">
        <w:rPr>
          <w:rFonts w:ascii="Source Sans Pro" w:hAnsi="Source Sans Pro"/>
          <w:b/>
          <w:bCs/>
          <w:sz w:val="40"/>
          <w:szCs w:val="40"/>
        </w:rPr>
        <w:t>léseire</w:t>
      </w:r>
      <w:proofErr w:type="spellEnd"/>
      <w:r w:rsidR="009106C8" w:rsidRPr="009A21E6">
        <w:rPr>
          <w:rFonts w:ascii="Source Sans Pro" w:hAnsi="Source Sans Pro"/>
          <w:b/>
          <w:bCs/>
          <w:sz w:val="40"/>
          <w:szCs w:val="40"/>
        </w:rPr>
        <w:t>.</w:t>
      </w:r>
    </w:p>
    <w:p w:rsidR="009106C8" w:rsidRPr="009106C8" w:rsidRDefault="009106C8" w:rsidP="00496DF3">
      <w:pPr>
        <w:rPr>
          <w:rFonts w:ascii="Source Sans Pro" w:hAnsi="Source Sans Pro"/>
          <w:b/>
          <w:bCs/>
          <w:sz w:val="24"/>
          <w:szCs w:val="24"/>
        </w:rPr>
      </w:pPr>
    </w:p>
    <w:p w:rsidR="009106C8" w:rsidRPr="009106C8" w:rsidRDefault="009106C8" w:rsidP="00496DF3">
      <w:pPr>
        <w:rPr>
          <w:rFonts w:ascii="Source Sans Pro" w:hAnsi="Source Sans Pro"/>
          <w:sz w:val="24"/>
          <w:szCs w:val="24"/>
        </w:rPr>
      </w:pPr>
      <w:proofErr w:type="spellStart"/>
      <w:r w:rsidRPr="009A21E6">
        <w:rPr>
          <w:rFonts w:ascii="Source Sans Pro" w:hAnsi="Source Sans Pro"/>
          <w:b/>
          <w:bCs/>
          <w:sz w:val="28"/>
          <w:szCs w:val="28"/>
        </w:rPr>
        <w:t>Munkaviszony</w:t>
      </w:r>
      <w:proofErr w:type="spellEnd"/>
      <w:r w:rsidRPr="009A21E6">
        <w:rPr>
          <w:rFonts w:ascii="Source Sans Pro" w:hAnsi="Source Sans Pro"/>
          <w:b/>
          <w:bCs/>
          <w:sz w:val="28"/>
          <w:szCs w:val="28"/>
        </w:rPr>
        <w:t>:</w:t>
      </w:r>
      <w:r w:rsidRPr="009106C8">
        <w:rPr>
          <w:rFonts w:ascii="Source Sans Pro" w:hAnsi="Source Sans Pro"/>
          <w:b/>
          <w:bCs/>
          <w:sz w:val="24"/>
          <w:szCs w:val="24"/>
        </w:rPr>
        <w:t xml:space="preserve"> </w:t>
      </w:r>
      <w:proofErr w:type="spellStart"/>
      <w:r w:rsidRPr="009106C8">
        <w:rPr>
          <w:rFonts w:ascii="Source Sans Pro" w:hAnsi="Source Sans Pro"/>
          <w:sz w:val="24"/>
          <w:szCs w:val="24"/>
        </w:rPr>
        <w:t>bedolgozói</w:t>
      </w:r>
      <w:proofErr w:type="spellEnd"/>
      <w:r w:rsidRPr="009106C8">
        <w:rPr>
          <w:rFonts w:ascii="Source Sans Pro" w:hAnsi="Source Sans Pro"/>
          <w:sz w:val="24"/>
          <w:szCs w:val="24"/>
        </w:rPr>
        <w:t xml:space="preserve"> </w:t>
      </w:r>
      <w:proofErr w:type="spellStart"/>
      <w:r w:rsidRPr="009106C8">
        <w:rPr>
          <w:rFonts w:ascii="Source Sans Pro" w:hAnsi="Source Sans Pro"/>
          <w:sz w:val="24"/>
          <w:szCs w:val="24"/>
        </w:rPr>
        <w:t>munkaviszony</w:t>
      </w:r>
      <w:proofErr w:type="spellEnd"/>
    </w:p>
    <w:p w:rsidR="009106C8" w:rsidRPr="009106C8" w:rsidRDefault="009106C8" w:rsidP="009106C8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Munkaviszony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kezdete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:</w:t>
      </w:r>
      <w:r w:rsidRPr="009106C8">
        <w:rPr>
          <w:rFonts w:ascii="Source Sans Pro" w:hAnsi="Source Sans Pro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2019.09.02</w:t>
      </w:r>
    </w:p>
    <w:p w:rsidR="009106C8" w:rsidRPr="009106C8" w:rsidRDefault="009106C8" w:rsidP="009106C8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  <w:proofErr w:type="spellStart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Munkabér</w:t>
      </w:r>
      <w:proofErr w:type="spellEnd"/>
      <w:r w:rsidRPr="009A21E6">
        <w:rPr>
          <w:rFonts w:ascii="Source Sans Pro" w:hAnsi="Source Sans Pro"/>
          <w:b/>
          <w:bCs/>
          <w:color w:val="2D2D2D"/>
          <w:sz w:val="28"/>
          <w:szCs w:val="28"/>
          <w:shd w:val="clear" w:color="auto" w:fill="FFFFFF"/>
        </w:rPr>
        <w:t>:</w:t>
      </w:r>
      <w:r w:rsidRPr="009106C8">
        <w:rPr>
          <w:rFonts w:ascii="Source Sans Pro" w:hAnsi="Source Sans Pro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bruttó</w:t>
      </w:r>
      <w:proofErr w:type="spellEnd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 xml:space="preserve"> 30 €/</w:t>
      </w:r>
      <w:proofErr w:type="spellStart"/>
      <w:r w:rsidRPr="009106C8">
        <w:rPr>
          <w:rFonts w:ascii="Source Sans Pro" w:hAnsi="Source Sans Pro"/>
          <w:color w:val="2D2D2D"/>
          <w:sz w:val="24"/>
          <w:szCs w:val="24"/>
          <w:shd w:val="clear" w:color="auto" w:fill="FFFFFF"/>
        </w:rPr>
        <w:t>gyűlés</w:t>
      </w:r>
      <w:proofErr w:type="spellEnd"/>
    </w:p>
    <w:p w:rsidR="009106C8" w:rsidRPr="009106C8" w:rsidRDefault="009106C8" w:rsidP="009106C8">
      <w:pPr>
        <w:pStyle w:val="PredformtovanHTML"/>
        <w:shd w:val="clear" w:color="auto" w:fill="F8F9FA"/>
        <w:spacing w:line="660" w:lineRule="atLeast"/>
        <w:rPr>
          <w:rFonts w:ascii="Source Sans Pro" w:hAnsi="Source Sans Pro"/>
          <w:b/>
          <w:bCs/>
          <w:color w:val="222222"/>
          <w:sz w:val="24"/>
          <w:szCs w:val="24"/>
          <w:lang w:val="hu-HU"/>
        </w:rPr>
      </w:pPr>
      <w:r w:rsidRPr="009106C8">
        <w:rPr>
          <w:rFonts w:ascii="Source Sans Pro" w:hAnsi="Source Sans Pro"/>
          <w:color w:val="222222"/>
          <w:sz w:val="24"/>
          <w:szCs w:val="24"/>
          <w:lang w:val="hu-HU"/>
        </w:rPr>
        <w:t>Közelebbi információért a községházán, ügyfélfogadási órákban érdeklődhetnek.</w:t>
      </w:r>
    </w:p>
    <w:p w:rsidR="009106C8" w:rsidRPr="00E74818" w:rsidRDefault="009106C8" w:rsidP="009106C8">
      <w:pPr>
        <w:spacing w:line="360" w:lineRule="auto"/>
        <w:rPr>
          <w:rFonts w:ascii="Source Sans Pro" w:hAnsi="Source Sans Pro"/>
          <w:color w:val="2D2D2D"/>
          <w:sz w:val="28"/>
          <w:szCs w:val="28"/>
          <w:shd w:val="clear" w:color="auto" w:fill="FFFFFF"/>
        </w:rPr>
      </w:pPr>
    </w:p>
    <w:p w:rsidR="009106C8" w:rsidRPr="009106C8" w:rsidRDefault="009106C8" w:rsidP="009106C8">
      <w:pPr>
        <w:spacing w:line="360" w:lineRule="auto"/>
        <w:rPr>
          <w:rFonts w:ascii="Source Sans Pro" w:hAnsi="Source Sans Pro"/>
          <w:color w:val="2D2D2D"/>
          <w:sz w:val="24"/>
          <w:szCs w:val="24"/>
          <w:shd w:val="clear" w:color="auto" w:fill="FFFFFF"/>
        </w:rPr>
      </w:pPr>
    </w:p>
    <w:p w:rsidR="009106C8" w:rsidRPr="009106C8" w:rsidRDefault="009106C8" w:rsidP="00496DF3">
      <w:pPr>
        <w:rPr>
          <w:rFonts w:ascii="Source Sans Pro" w:hAnsi="Source Sans Pro"/>
          <w:sz w:val="28"/>
          <w:szCs w:val="28"/>
        </w:rPr>
      </w:pPr>
    </w:p>
    <w:p w:rsidR="00E74818" w:rsidRDefault="00E74818" w:rsidP="00496DF3">
      <w:pPr>
        <w:rPr>
          <w:rFonts w:ascii="Source Sans Pro" w:hAnsi="Source Sans Pro"/>
          <w:sz w:val="25"/>
          <w:szCs w:val="25"/>
        </w:rPr>
      </w:pPr>
    </w:p>
    <w:p w:rsidR="00E74818" w:rsidRDefault="00E74818" w:rsidP="00496DF3">
      <w:pPr>
        <w:rPr>
          <w:rFonts w:ascii="Source Sans Pro" w:hAnsi="Source Sans Pro"/>
          <w:sz w:val="25"/>
          <w:szCs w:val="25"/>
        </w:rPr>
      </w:pPr>
    </w:p>
    <w:p w:rsidR="00E74818" w:rsidRDefault="00E74818" w:rsidP="00496DF3">
      <w:pPr>
        <w:rPr>
          <w:rFonts w:ascii="Source Sans Pro" w:hAnsi="Source Sans Pro"/>
          <w:sz w:val="25"/>
          <w:szCs w:val="25"/>
        </w:rPr>
      </w:pPr>
    </w:p>
    <w:p w:rsidR="00E74818" w:rsidRPr="00406443" w:rsidRDefault="00E74818" w:rsidP="00496DF3">
      <w:pPr>
        <w:rPr>
          <w:rFonts w:ascii="Source Sans Pro" w:hAnsi="Source Sans Pro"/>
          <w:sz w:val="25"/>
          <w:szCs w:val="25"/>
        </w:rPr>
      </w:pPr>
    </w:p>
    <w:p w:rsidR="00496DF3" w:rsidRDefault="00496DF3" w:rsidP="00496DF3"/>
    <w:p w:rsidR="00496DF3" w:rsidRDefault="00496DF3" w:rsidP="00496DF3"/>
    <w:p w:rsidR="00496DF3" w:rsidRDefault="00496DF3"/>
    <w:sectPr w:rsidR="0049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3"/>
    <w:rsid w:val="002422EF"/>
    <w:rsid w:val="00406443"/>
    <w:rsid w:val="00496DF3"/>
    <w:rsid w:val="00615534"/>
    <w:rsid w:val="009106C8"/>
    <w:rsid w:val="009A21E6"/>
    <w:rsid w:val="00A43048"/>
    <w:rsid w:val="00A82D15"/>
    <w:rsid w:val="00CC15E1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BAE8"/>
  <w15:chartTrackingRefBased/>
  <w15:docId w15:val="{1A387747-BC69-46F5-80E8-66CAD7CB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E7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7481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6</cp:revision>
  <cp:lastPrinted>2019-08-27T09:57:00Z</cp:lastPrinted>
  <dcterms:created xsi:type="dcterms:W3CDTF">2019-08-27T09:21:00Z</dcterms:created>
  <dcterms:modified xsi:type="dcterms:W3CDTF">2019-08-27T09:57:00Z</dcterms:modified>
</cp:coreProperties>
</file>